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33843" w14:textId="77777777" w:rsidR="00986CB6" w:rsidRDefault="00986CB6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17924A0B" w14:textId="77777777"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622F4A75" w14:textId="77777777" w:rsidR="00C567D3" w:rsidRDefault="00986CB6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annexes </w:t>
      </w:r>
      <w:r w:rsidR="00947CCD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A </w:t>
      </w:r>
    </w:p>
    <w:p w14:paraId="4B4848C3" w14:textId="77777777" w:rsidR="00986CB6" w:rsidRDefault="00FC1A05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(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figurant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dans 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le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fichier dce .zip)</w:t>
      </w:r>
    </w:p>
    <w:p w14:paraId="2F1C4E03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6BE99584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7B19CD47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27E52564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1CD825E7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2B32C7B7" w14:textId="77777777"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14:paraId="5624852E" w14:textId="77777777" w:rsidR="00986CB6" w:rsidRPr="00315E0A" w:rsidRDefault="00621EF2" w:rsidP="00315E0A">
      <w:pPr>
        <w:keepNext/>
        <w:tabs>
          <w:tab w:val="num" w:pos="1916"/>
          <w:tab w:val="left" w:pos="2706"/>
        </w:tabs>
        <w:spacing w:before="120" w:after="0" w:line="240" w:lineRule="auto"/>
        <w:ind w:right="567"/>
        <w:jc w:val="both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lang w:eastAsia="fr-FR"/>
        </w:rPr>
      </w:pP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A </w:t>
      </w:r>
      <w:r w:rsidR="00F71D94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« </w:t>
      </w: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DOCUMENTS ADMINISTRATIFS</w:t>
      </w:r>
      <w:r w:rsidR="00F71D94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 »</w:t>
      </w:r>
      <w:r w:rsidR="00D560DE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 </w:t>
      </w:r>
      <w:r w:rsidR="00986CB6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(documents à compléter et </w:t>
      </w:r>
      <w:r w:rsidR="00F71D94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à </w:t>
      </w:r>
      <w:r w:rsidR="00986CB6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fournir</w:t>
      </w:r>
      <w:r w:rsidR="000B2803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 xml:space="preserve"> dans le </w:t>
      </w: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cadre de la</w:t>
      </w:r>
      <w:r w:rsidRPr="00315E0A">
        <w:rPr>
          <w:rFonts w:ascii="Arial" w:eastAsia="Times New Roman" w:hAnsi="Arial" w:cs="Times New Roman"/>
          <w:sz w:val="20"/>
          <w:szCs w:val="20"/>
          <w:lang w:eastAsia="fr-FR"/>
        </w:rPr>
        <w:t xml:space="preserve"> </w:t>
      </w:r>
      <w:r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consultation</w:t>
      </w:r>
      <w:r w:rsidR="00986CB6" w:rsidRPr="00315E0A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lang w:eastAsia="fr-FR"/>
        </w:rPr>
        <w:t>)</w:t>
      </w:r>
    </w:p>
    <w:p w14:paraId="52161D69" w14:textId="77777777"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5732DF8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EB7615B" w14:textId="77777777"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 : FORMULAIRE AVIS DE RENDEZ-VOUS </w:t>
      </w:r>
    </w:p>
    <w:p w14:paraId="7C1EA6DD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EF45F13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FF0403B" w14:textId="77777777"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: ATTESTATION DE VISITE OBLIGATOIRE</w:t>
      </w:r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</w:t>
      </w:r>
      <w:r w:rsidRPr="00132301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(a joindre a l’offre)</w:t>
      </w:r>
    </w:p>
    <w:p w14:paraId="7EDCF996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E5FEDBE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13094C6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FC8486B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18F1E91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A947785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CB9F0CD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457A6E4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1AA3811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A35C9B5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C87DCF3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33438F6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579F14F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22B4987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1B0941E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E2EEEBB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9895FBD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62AAD67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E4B16CA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1B64370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845E37F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C3567BC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7D98705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F1D77A0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883006D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4B4447F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2B46906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E2DB717" w14:textId="77777777"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AD5B1C4" w14:textId="77777777" w:rsidR="00D2123D" w:rsidRPr="00D6704E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117FD2" w14:textId="77777777"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1619067" w14:textId="77777777" w:rsidR="00315E0A" w:rsidRPr="00D6704E" w:rsidRDefault="00315E0A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6ED9597" w14:textId="77777777"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9070FC" w14:textId="77777777" w:rsidR="00D6704E" w:rsidRPr="00F74684" w:rsidRDefault="00D6704E" w:rsidP="00381A2B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bookmarkStart w:id="0" w:name="_Toc475116557"/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</w:t>
      </w:r>
      <w:r w:rsidR="005C75AC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 : FORMULAIRE AVIS DE RENDEZ-VOUS </w:t>
      </w:r>
      <w:bookmarkEnd w:id="0"/>
    </w:p>
    <w:p w14:paraId="374B570D" w14:textId="77777777" w:rsidR="00D6704E" w:rsidRPr="00D6704E" w:rsidRDefault="00D6704E" w:rsidP="00381A2B">
      <w:pPr>
        <w:spacing w:after="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60576FF4" w14:textId="77777777"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b/>
          <w:sz w:val="32"/>
          <w:szCs w:val="32"/>
          <w:lang w:eastAsia="fr-FR"/>
        </w:rPr>
      </w:pPr>
      <w:r w:rsidRPr="00D6704E">
        <w:rPr>
          <w:rFonts w:ascii="Arial" w:eastAsia="Times New Roman" w:hAnsi="Arial" w:cs="Times New Roman"/>
          <w:b/>
          <w:sz w:val="32"/>
          <w:szCs w:val="32"/>
          <w:lang w:eastAsia="fr-FR"/>
        </w:rPr>
        <w:t>AVIS DE RENDEZ-VOUS</w:t>
      </w:r>
    </w:p>
    <w:p w14:paraId="156EC281" w14:textId="77777777"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552880B1" w14:textId="3A655D16" w:rsidR="00D6704E" w:rsidRPr="00D6704E" w:rsidRDefault="00EC024D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>Personne visitée : M.</w:t>
      </w:r>
      <w:r w:rsidRPr="00EC024D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7639D8">
        <w:t>Olivier DUMON</w:t>
      </w:r>
      <w:r w:rsidR="007639D8" w:rsidRPr="006075FB">
        <w:t>T</w:t>
      </w:r>
      <w:r w:rsidR="007639D8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BE60DE">
        <w:rPr>
          <w:rFonts w:ascii="Arial" w:eastAsia="Times New Roman" w:hAnsi="Arial" w:cs="Times New Roman"/>
          <w:sz w:val="24"/>
          <w:szCs w:val="20"/>
          <w:lang w:eastAsia="fr-FR"/>
        </w:rPr>
        <w:t>/ en cas d’absence M</w:t>
      </w:r>
      <w:r w:rsidR="00046EED">
        <w:rPr>
          <w:rFonts w:ascii="Arial" w:eastAsia="Times New Roman" w:hAnsi="Arial" w:cs="Times New Roman"/>
          <w:sz w:val="24"/>
          <w:szCs w:val="20"/>
          <w:lang w:eastAsia="fr-FR"/>
        </w:rPr>
        <w:t xml:space="preserve">. </w:t>
      </w:r>
      <w:r w:rsidR="007639D8">
        <w:rPr>
          <w:rFonts w:ascii="Arial" w:eastAsia="Times New Roman" w:hAnsi="Arial" w:cs="Times New Roman"/>
          <w:sz w:val="24"/>
          <w:szCs w:val="20"/>
          <w:lang w:eastAsia="fr-FR"/>
        </w:rPr>
        <w:t>Xavier DEV</w:t>
      </w:r>
      <w:r w:rsidR="00F80B8B">
        <w:rPr>
          <w:rFonts w:ascii="Arial" w:eastAsia="Times New Roman" w:hAnsi="Arial" w:cs="Times New Roman"/>
          <w:sz w:val="24"/>
          <w:szCs w:val="20"/>
          <w:lang w:eastAsia="fr-FR"/>
        </w:rPr>
        <w:t>EV</w:t>
      </w:r>
      <w:r w:rsidR="007639D8">
        <w:rPr>
          <w:rFonts w:ascii="Arial" w:eastAsia="Times New Roman" w:hAnsi="Arial" w:cs="Times New Roman"/>
          <w:sz w:val="24"/>
          <w:szCs w:val="20"/>
          <w:lang w:eastAsia="fr-FR"/>
        </w:rPr>
        <w:t>EY</w:t>
      </w:r>
    </w:p>
    <w:p w14:paraId="0DDDD820" w14:textId="009EA21B" w:rsidR="00D6704E" w:rsidRPr="00D6704E" w:rsidRDefault="00C463B6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>Tél. : 01.69.08</w:t>
      </w:r>
      <w:r w:rsidR="00046EED">
        <w:rPr>
          <w:rFonts w:ascii="Arial" w:eastAsia="Times New Roman" w:hAnsi="Arial" w:cs="Times New Roman"/>
          <w:sz w:val="24"/>
          <w:szCs w:val="20"/>
          <w:lang w:eastAsia="fr-FR"/>
        </w:rPr>
        <w:t>.</w:t>
      </w:r>
      <w:r w:rsidR="007639D8">
        <w:rPr>
          <w:rFonts w:ascii="Arial" w:eastAsia="Times New Roman" w:hAnsi="Arial" w:cs="Times New Roman"/>
          <w:sz w:val="24"/>
          <w:szCs w:val="20"/>
          <w:lang w:eastAsia="fr-FR"/>
        </w:rPr>
        <w:t>04.41</w:t>
      </w:r>
      <w:r w:rsidR="00046EED">
        <w:rPr>
          <w:rFonts w:ascii="Arial" w:eastAsia="Times New Roman" w:hAnsi="Arial" w:cs="Times New Roman"/>
          <w:sz w:val="24"/>
          <w:szCs w:val="20"/>
          <w:lang w:eastAsia="fr-FR"/>
        </w:rPr>
        <w:t>.</w:t>
      </w:r>
      <w:r w:rsidR="00BE60DE">
        <w:rPr>
          <w:rFonts w:ascii="Arial" w:eastAsia="Times New Roman" w:hAnsi="Arial" w:cs="Times New Roman"/>
          <w:sz w:val="24"/>
          <w:szCs w:val="20"/>
          <w:lang w:eastAsia="fr-FR"/>
        </w:rPr>
        <w:t xml:space="preserve">/ </w:t>
      </w:r>
      <w:r w:rsidR="007639D8" w:rsidRPr="007639D8">
        <w:rPr>
          <w:rFonts w:ascii="Arial" w:eastAsia="Times New Roman" w:hAnsi="Arial" w:cs="Times New Roman"/>
          <w:sz w:val="24"/>
          <w:szCs w:val="20"/>
          <w:lang w:eastAsia="fr-FR"/>
        </w:rPr>
        <w:t>06 20 55 96 28</w:t>
      </w:r>
    </w:p>
    <w:p w14:paraId="12B90497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5EF1DAD6" w14:textId="77777777"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Merci de bien vouloir retourner ces informations, </w:t>
      </w:r>
      <w:r w:rsidRPr="00D6704E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pour chacun des visiteurs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, par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>mail</w:t>
      </w:r>
      <w:r w:rsidRP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, 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au minimum </w:t>
      </w:r>
      <w:r w:rsidR="00976DCA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14 </w:t>
      </w:r>
      <w:r w:rsidR="00D81D3A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jours</w:t>
      </w:r>
      <w:r w:rsidR="00F2298C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calendaires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avant</w:t>
      </w:r>
      <w:r w:rsid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la date de </w:t>
      </w:r>
      <w:r w:rsidR="00FF0644" w:rsidRPr="00D6704E">
        <w:rPr>
          <w:rFonts w:ascii="Arial" w:eastAsia="Times New Roman" w:hAnsi="Arial" w:cs="Times New Roman"/>
          <w:sz w:val="24"/>
          <w:szCs w:val="20"/>
          <w:lang w:eastAsia="fr-FR"/>
        </w:rPr>
        <w:t>rendez-vous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 xml:space="preserve">auprès de l’interlocuteur technique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au :</w:t>
      </w:r>
    </w:p>
    <w:p w14:paraId="7F65369B" w14:textId="77777777"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68ECC39B" w14:textId="5AC0DCB5" w:rsidR="000F350E" w:rsidRDefault="007639D8" w:rsidP="000F350E">
      <w:pPr>
        <w:spacing w:after="0" w:line="240" w:lineRule="auto"/>
        <w:ind w:right="567"/>
        <w:jc w:val="center"/>
        <w:rPr>
          <w:rFonts w:ascii="Arial" w:eastAsia="Times New Roman" w:hAnsi="Arial" w:cs="Times New Roman"/>
          <w:color w:val="FF0000"/>
          <w:sz w:val="24"/>
          <w:szCs w:val="20"/>
          <w:lang w:eastAsia="fr-FR"/>
        </w:rPr>
      </w:pPr>
      <w:proofErr w:type="gramStart"/>
      <w:r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olivier.dumont</w:t>
      </w:r>
      <w:proofErr w:type="gramEnd"/>
      <w:r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2</w:t>
      </w:r>
      <w:hyperlink r:id="rId8" w:history="1">
        <w:r w:rsidRPr="005570D2">
          <w:rPr>
            <w:rStyle w:val="Lienhypertexte"/>
            <w:rFonts w:ascii="Arial" w:eastAsia="Times New Roman" w:hAnsi="Arial" w:cs="Times New Roman"/>
            <w:sz w:val="24"/>
            <w:szCs w:val="20"/>
            <w:lang w:eastAsia="fr-FR"/>
          </w:rPr>
          <w:t>@cea.fr</w:t>
        </w:r>
      </w:hyperlink>
      <w:r w:rsidR="00046EED"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 xml:space="preserve"> /</w:t>
      </w:r>
      <w:r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xavier.dev</w:t>
      </w:r>
      <w:r w:rsidR="00F80B8B"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ev</w:t>
      </w:r>
      <w:r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ey</w:t>
      </w:r>
      <w:r w:rsidR="00046EED"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@</w:t>
      </w:r>
      <w:r w:rsidR="006139A8">
        <w:rPr>
          <w:rStyle w:val="Lienhypertexte"/>
          <w:rFonts w:ascii="Arial" w:eastAsia="Times New Roman" w:hAnsi="Arial" w:cs="Times New Roman"/>
          <w:sz w:val="24"/>
          <w:szCs w:val="20"/>
          <w:lang w:eastAsia="fr-FR"/>
        </w:rPr>
        <w:t>cea.fr</w:t>
      </w:r>
    </w:p>
    <w:p w14:paraId="5E18EF58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7DA2DB3B" w14:textId="77777777" w:rsidR="00D6704E" w:rsidRPr="00D6704E" w:rsidRDefault="00D6704E" w:rsidP="00381A2B">
      <w:pPr>
        <w:spacing w:before="120" w:after="0" w:line="240" w:lineRule="auto"/>
        <w:ind w:right="567"/>
        <w:jc w:val="center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6BC16596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14:paraId="75630EC5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14:paraId="743A8F54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14:paraId="05997BC9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6C2E81A5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4F30768D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PRÉNOM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14:paraId="1140D060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7E869B7C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0D07CF1F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 DE JEUNE FILLE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14:paraId="7FA1A177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76BC3DD3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2E9CC190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EMPLOYEUR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14:paraId="4EBA792B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62C747E0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121D53BD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NATIONALITÉ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14:paraId="0A223AB4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5E32B1FA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59E2B290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PROFESSION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14:paraId="68E929FB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53FC830F" w14:textId="77777777"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193CC07A" w14:textId="77777777" w:rsidR="00D6704E" w:rsidRPr="00D6704E" w:rsidRDefault="00D6704E" w:rsidP="00381A2B">
      <w:pPr>
        <w:tabs>
          <w:tab w:val="left" w:pos="2977"/>
          <w:tab w:val="left" w:pos="5812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NÉ (E) 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A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DÉPARTEMENT OU PAYS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14:paraId="4AB0BC9F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7940F15B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4B7828D8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ADRESSE PERSONNELLE 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:</w:t>
      </w:r>
    </w:p>
    <w:p w14:paraId="5BC3B8D0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7E95F54D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59F080D5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DATE DE LA VISITE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14:paraId="7A8B60F0" w14:textId="77777777" w:rsidR="002510E6" w:rsidRDefault="002510E6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14:paraId="5012D72A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Le jour de la visite, les personnes devront se munir d'une pièce d'identité originale (Carte Nationale d'Identité ou passeport uniquement)</w:t>
      </w:r>
    </w:p>
    <w:p w14:paraId="7DD54962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14:paraId="7A6D40B7" w14:textId="77777777"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br w:type="page"/>
      </w:r>
    </w:p>
    <w:p w14:paraId="4C58A018" w14:textId="77777777" w:rsidR="00D6704E" w:rsidRPr="00132301" w:rsidRDefault="00D6704E" w:rsidP="00381A2B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bookmarkStart w:id="1" w:name="_Toc347232051"/>
      <w:bookmarkStart w:id="2" w:name="_Toc475116559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lastRenderedPageBreak/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</w:t>
      </w:r>
      <w:r w:rsidR="00CC41EF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: ATTESTATION DE VISITE</w:t>
      </w:r>
      <w:bookmarkEnd w:id="1"/>
      <w:bookmarkEnd w:id="2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OBLIGATOIRE</w:t>
      </w:r>
      <w:r w:rsidR="005C75AC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</w:t>
      </w:r>
      <w:r w:rsidR="005C75AC" w:rsidRPr="00132301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(a joindre a l’offre)</w:t>
      </w:r>
    </w:p>
    <w:p w14:paraId="7F029D0B" w14:textId="77777777" w:rsidR="00D6704E" w:rsidRPr="00D6704E" w:rsidRDefault="00D6704E" w:rsidP="00381A2B">
      <w:pPr>
        <w:spacing w:after="12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224FB785" w14:textId="77777777"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7401AFE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9C4769" wp14:editId="686C5F2F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CC699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AV7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ZpCqLRwZeQYkg01vlPXHcoGCWWwDkCk9PW+UCEFENIuEfpjZAy&#10;ii0V6ku8mObTmOC0FCw4Q5izh30lLTqRMC7xi1WB5zHM6qNiEazlhK1vtidCXm24XKqAB6UAnZt1&#10;nYcfi3Sxnq/nk9Ekn61Hk7SuRx831WQ022RP0/pDXVV19jNQyyZFKxjjKrAbZjOb/J32t1dynar7&#10;dN7bkLxFj/0CssM/ko5aBvmug7DX7LKzg8YwjjH49nTCvD/uwX58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UWAV7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14:paraId="21586C86" w14:textId="77777777"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84819E2" w14:textId="77777777"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115DEB2" w14:textId="77777777"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Objet de la consultation ou de l’appel d’offres :</w:t>
      </w:r>
    </w:p>
    <w:p w14:paraId="1F0D4C93" w14:textId="77777777"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5C3F6B2F" w14:textId="77777777"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07FFC45E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7A1CF8E7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représentant le CEA :</w:t>
      </w:r>
    </w:p>
    <w:p w14:paraId="44859CF2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54E2C076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14:paraId="19FE52D3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14:paraId="4CBC27F7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14:paraId="69561B39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8C7853" wp14:editId="47F0D15B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E45F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Ga7e0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14:paraId="275F5A83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10201049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Entreprise soumissionnaire reçue :</w:t>
      </w:r>
    </w:p>
    <w:p w14:paraId="391D78F1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3AB586C6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61002FDF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14:paraId="5F3964F6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reçue(s) :</w:t>
      </w:r>
    </w:p>
    <w:p w14:paraId="37E3213C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1F7EDBE8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60C71657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50B0F73F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 w:rsidRPr="00D6704E">
        <w:rPr>
          <w:rFonts w:ascii="Arial" w:eastAsia="Times New Roman" w:hAnsi="Arial" w:cs="Arial"/>
          <w:sz w:val="24"/>
          <w:szCs w:val="20"/>
          <w:lang w:eastAsia="fr-FR"/>
        </w:rPr>
        <w:t>Installation(s) visitée(s)  et/ou documents consulté(s) :</w:t>
      </w:r>
    </w:p>
    <w:p w14:paraId="300A1E74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0F3F1791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0277DDD6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4B860B25" w14:textId="77777777"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</w:p>
    <w:p w14:paraId="70667151" w14:textId="77777777"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Le présent soumissionnaire s’engage à garder confidentielle, à ne pas faire savoir ou</w:t>
      </w:r>
      <w:r>
        <w:rPr>
          <w:rFonts w:ascii="Arial" w:eastAsia="Times New Roman" w:hAnsi="Arial" w:cs="Arial"/>
          <w:sz w:val="24"/>
          <w:szCs w:val="16"/>
          <w:lang w:eastAsia="fr-FR"/>
        </w:rPr>
        <w:t xml:space="preserve"> divulguer à un tiers, par quel</w:t>
      </w:r>
      <w:r w:rsidRPr="00D6704E">
        <w:rPr>
          <w:rFonts w:ascii="Arial" w:eastAsia="Times New Roman" w:hAnsi="Arial" w:cs="Arial"/>
          <w:sz w:val="24"/>
          <w:szCs w:val="16"/>
          <w:lang w:eastAsia="fr-FR"/>
        </w:rPr>
        <w:t>que moyen que ce soit sans l’accord préalable et écrit du CEA, toute information dont il aurait eue connaissance dans le cadre de sa visite.</w:t>
      </w:r>
    </w:p>
    <w:p w14:paraId="25163055" w14:textId="77777777"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Cet engagement est valable pendant une durée de 5 ans à compter de la date de signature de la présente attestation.</w:t>
      </w:r>
    </w:p>
    <w:p w14:paraId="5F48E2C0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0A2FD098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 w:rsidRPr="00D6704E">
        <w:rPr>
          <w:rFonts w:ascii="Arial" w:eastAsia="Times New Roman" w:hAnsi="Arial" w:cs="Arial"/>
          <w:sz w:val="24"/>
          <w:szCs w:val="20"/>
          <w:lang w:eastAsia="fr-FR"/>
        </w:rPr>
        <w:t>Date de la visite :</w:t>
      </w:r>
    </w:p>
    <w:p w14:paraId="67621FD2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3A6BBBDE" w14:textId="77777777"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14:paraId="521301CC" w14:textId="77777777" w:rsidR="00D6704E" w:rsidRPr="00D6704E" w:rsidRDefault="00D6704E" w:rsidP="00381A2B">
      <w:pPr>
        <w:tabs>
          <w:tab w:val="left" w:pos="4111"/>
        </w:tabs>
        <w:spacing w:after="0" w:line="255" w:lineRule="exact"/>
        <w:ind w:right="567"/>
        <w:rPr>
          <w:rFonts w:ascii="Arial" w:eastAsia="Times New Roman" w:hAnsi="Arial" w:cs="Arial"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 xml:space="preserve">Signature du </w:t>
      </w:r>
      <w:r w:rsidR="00315E0A" w:rsidRPr="00D6704E">
        <w:rPr>
          <w:rFonts w:ascii="Arial" w:eastAsia="Times New Roman" w:hAnsi="Arial" w:cs="Times New Roman"/>
          <w:sz w:val="20"/>
          <w:szCs w:val="20"/>
          <w:lang w:eastAsia="fr-FR"/>
        </w:rPr>
        <w:t>représentant du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 xml:space="preserve"> CEA : 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  <w:t>Signature du représentant de l’entreprise soumissionnaire :</w:t>
      </w:r>
      <w:r w:rsidRPr="00D6704E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</w:p>
    <w:p w14:paraId="3E38DA42" w14:textId="77777777" w:rsidR="004D5ADA" w:rsidRDefault="004D5ADA" w:rsidP="003C426D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bookmarkStart w:id="3" w:name="_Toc345574621"/>
      <w:bookmarkStart w:id="4" w:name="_Toc475116554"/>
    </w:p>
    <w:bookmarkEnd w:id="3"/>
    <w:bookmarkEnd w:id="4"/>
    <w:p w14:paraId="2619E614" w14:textId="77777777" w:rsidR="00F71D94" w:rsidRPr="00255604" w:rsidRDefault="00F71D94" w:rsidP="00F71D94">
      <w:pPr>
        <w:rPr>
          <w:rFonts w:ascii="Arial" w:hAnsi="Arial" w:cs="Arial"/>
        </w:rPr>
      </w:pPr>
    </w:p>
    <w:sectPr w:rsidR="00F71D94" w:rsidRPr="00255604" w:rsidSect="00D379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425" w:bottom="992" w:left="1134" w:header="1021" w:footer="369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019D1" w14:textId="77777777" w:rsidR="00602E2D" w:rsidRDefault="00602E2D" w:rsidP="00D6704E">
      <w:pPr>
        <w:spacing w:after="0" w:line="240" w:lineRule="auto"/>
      </w:pPr>
      <w:r>
        <w:separator/>
      </w:r>
    </w:p>
  </w:endnote>
  <w:endnote w:type="continuationSeparator" w:id="0">
    <w:p w14:paraId="3278FBAF" w14:textId="77777777" w:rsidR="00602E2D" w:rsidRDefault="00602E2D" w:rsidP="00D6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841CE" w14:textId="77777777" w:rsidR="007639D8" w:rsidRDefault="007639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23662" w14:textId="77777777" w:rsidR="00315E0A" w:rsidRPr="00315E0A" w:rsidRDefault="00315E0A" w:rsidP="00315E0A">
    <w:pPr>
      <w:spacing w:before="5" w:after="120" w:line="240" w:lineRule="auto"/>
      <w:ind w:left="20"/>
      <w:rPr>
        <w:rFonts w:ascii="Arial" w:eastAsia="Times New Roman" w:hAnsi="Arial" w:cs="Arial"/>
        <w:color w:val="767171"/>
        <w:spacing w:val="-5"/>
        <w:sz w:val="12"/>
        <w:szCs w:val="14"/>
        <w:u w:color="666666"/>
        <w:lang w:eastAsia="fr-FR"/>
      </w:rPr>
    </w:pPr>
    <w:r w:rsidRPr="00315E0A">
      <w:rPr>
        <w:rFonts w:ascii="Arial" w:eastAsia="Times New Roman" w:hAnsi="Arial" w:cs="Times New Roman"/>
        <w:noProof/>
        <w:color w:val="767171"/>
        <w:spacing w:val="-2"/>
        <w:sz w:val="14"/>
        <w:szCs w:val="14"/>
        <w:u w:color="808080"/>
        <w:lang w:eastAsia="fr-FR"/>
      </w:rPr>
      <w:drawing>
        <wp:inline distT="0" distB="0" distL="0" distR="0" wp14:anchorId="60C3F823" wp14:editId="59133F77">
          <wp:extent cx="190500" cy="3810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D141B" w14:textId="77777777" w:rsidR="00315E0A" w:rsidRPr="00315E0A" w:rsidRDefault="00315E0A" w:rsidP="00315E0A">
    <w:pPr>
      <w:tabs>
        <w:tab w:val="right" w:pos="6804"/>
      </w:tabs>
      <w:spacing w:before="5" w:after="120" w:line="240" w:lineRule="auto"/>
      <w:ind w:left="20"/>
      <w:rPr>
        <w:rFonts w:ascii="Arial" w:eastAsia="Times New Roman" w:hAnsi="Arial" w:cs="Arial"/>
        <w:color w:val="767171"/>
        <w:sz w:val="12"/>
        <w:szCs w:val="14"/>
        <w:u w:color="767171"/>
        <w:lang w:eastAsia="fr-FR"/>
      </w:rPr>
    </w:pPr>
    <w:r w:rsidRPr="00315E0A">
      <w:rPr>
        <w:rFonts w:ascii="Arial" w:eastAsia="Times New Roman" w:hAnsi="Arial" w:cs="Arial"/>
        <w:color w:val="767171"/>
        <w:spacing w:val="-5"/>
        <w:sz w:val="12"/>
        <w:szCs w:val="14"/>
        <w:u w:color="666666"/>
        <w:lang w:eastAsia="fr-FR"/>
      </w:rPr>
      <w:t>CEA Paris-Saclay</w:t>
    </w:r>
    <w:r w:rsidRPr="00315E0A">
      <w:rPr>
        <w:rFonts w:ascii="Arial" w:eastAsia="Times New Roman" w:hAnsi="Arial" w:cs="Arial"/>
        <w:color w:val="767171"/>
        <w:spacing w:val="-5"/>
        <w:sz w:val="12"/>
        <w:szCs w:val="14"/>
        <w:u w:color="666666"/>
        <w:lang w:eastAsia="fr-FR"/>
      </w:rPr>
      <w:tab/>
    </w:r>
  </w:p>
  <w:p w14:paraId="69E94D16" w14:textId="77777777" w:rsidR="00315E0A" w:rsidRPr="00315E0A" w:rsidRDefault="00315E0A" w:rsidP="00315E0A">
    <w:pPr>
      <w:spacing w:after="0" w:line="240" w:lineRule="auto"/>
      <w:ind w:right="-1985"/>
      <w:jc w:val="both"/>
      <w:rPr>
        <w:rFonts w:ascii="Arial" w:eastAsia="Times New Roman" w:hAnsi="Arial" w:cs="Arial"/>
        <w:color w:val="767171"/>
        <w:sz w:val="12"/>
        <w:szCs w:val="14"/>
        <w:u w:color="000000"/>
        <w:lang w:val="pt-PT" w:eastAsia="fr-FR"/>
      </w:rPr>
    </w:pP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val="pt-PT" w:eastAsia="fr-FR"/>
      </w:rPr>
      <w:t>Service des Marchés et Achats (SMA)</w:t>
    </w:r>
  </w:p>
  <w:p w14:paraId="363F39CE" w14:textId="77777777" w:rsidR="00315E0A" w:rsidRPr="00315E0A" w:rsidRDefault="00315E0A" w:rsidP="00315E0A">
    <w:pPr>
      <w:spacing w:after="0" w:line="240" w:lineRule="auto"/>
      <w:ind w:right="-1985"/>
      <w:jc w:val="both"/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</w:pP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val="pt-PT" w:eastAsia="fr-FR"/>
      </w:rPr>
      <w:t>Centre</w:t>
    </w:r>
    <w:r w:rsidRPr="00315E0A">
      <w:rPr>
        <w:rFonts w:ascii="Arial" w:eastAsia="Times New Roman" w:hAnsi="Arial" w:cs="Arial"/>
        <w:color w:val="767171"/>
        <w:spacing w:val="-6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CEA</w:t>
    </w:r>
    <w:r w:rsidRPr="00315E0A">
      <w:rPr>
        <w:rFonts w:ascii="Arial" w:eastAsia="Times New Roman" w:hAnsi="Arial" w:cs="Arial"/>
        <w:color w:val="767171"/>
        <w:spacing w:val="-6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Saclay</w:t>
    </w:r>
    <w:r w:rsidRPr="00315E0A">
      <w:rPr>
        <w:rFonts w:ascii="Arial" w:eastAsia="Times New Roman" w:hAnsi="Arial" w:cs="Arial"/>
        <w:color w:val="767171"/>
        <w:spacing w:val="29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-</w:t>
    </w:r>
    <w:r w:rsidRPr="00315E0A">
      <w:rPr>
        <w:rFonts w:ascii="Arial" w:eastAsia="Times New Roman" w:hAnsi="Arial" w:cs="Arial"/>
        <w:color w:val="767171"/>
        <w:spacing w:val="-4"/>
        <w:sz w:val="12"/>
        <w:szCs w:val="14"/>
        <w:u w:color="000000"/>
        <w:lang w:eastAsia="fr-FR"/>
      </w:rPr>
      <w:t xml:space="preserve"> </w:t>
    </w: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 xml:space="preserve">Bât 530 - PC 98 </w:t>
    </w:r>
  </w:p>
  <w:p w14:paraId="3299747F" w14:textId="77777777" w:rsidR="00315E0A" w:rsidRPr="00315E0A" w:rsidRDefault="00315E0A" w:rsidP="00315E0A">
    <w:pPr>
      <w:spacing w:after="0" w:line="177" w:lineRule="exact"/>
      <w:ind w:left="20"/>
      <w:rPr>
        <w:rFonts w:ascii="Arial" w:eastAsia="Times New Roman" w:hAnsi="Arial" w:cs="Arial"/>
        <w:color w:val="767171"/>
        <w:spacing w:val="-2"/>
        <w:sz w:val="12"/>
        <w:szCs w:val="14"/>
        <w:u w:color="000000"/>
        <w:lang w:eastAsia="fr-FR"/>
      </w:rPr>
    </w:pPr>
    <w:r w:rsidRPr="00315E0A">
      <w:rPr>
        <w:rFonts w:ascii="Arial" w:eastAsia="Times New Roman" w:hAnsi="Arial" w:cs="Arial"/>
        <w:color w:val="767171"/>
        <w:sz w:val="12"/>
        <w:szCs w:val="14"/>
        <w:u w:color="000000"/>
        <w:lang w:eastAsia="fr-FR"/>
      </w:rPr>
      <w:t>91191 Gif-sur-Yvette Cedex</w:t>
    </w:r>
    <w:r w:rsidRPr="00315E0A">
      <w:rPr>
        <w:rFonts w:ascii="Arial" w:eastAsia="Times New Roman" w:hAnsi="Arial" w:cs="Arial"/>
        <w:noProof/>
        <w:sz w:val="20"/>
        <w:szCs w:val="20"/>
        <w:lang w:eastAsia="fr-FR"/>
      </w:rPr>
      <w:t xml:space="preserve"> </w:t>
    </w:r>
  </w:p>
  <w:tbl>
    <w:tblPr>
      <w:tblW w:w="94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74"/>
      <w:gridCol w:w="284"/>
      <w:gridCol w:w="4337"/>
    </w:tblGrid>
    <w:tr w:rsidR="00315E0A" w:rsidRPr="00315E0A" w14:paraId="16E152A7" w14:textId="77777777" w:rsidTr="00B9267A">
      <w:trPr>
        <w:trHeight w:val="284"/>
      </w:trPr>
      <w:tc>
        <w:tcPr>
          <w:tcW w:w="4874" w:type="dxa"/>
          <w:tcBorders>
            <w:top w:val="nil"/>
            <w:left w:val="nil"/>
            <w:bottom w:val="nil"/>
            <w:right w:val="nil"/>
          </w:tcBorders>
          <w:hideMark/>
        </w:tcPr>
        <w:p w14:paraId="4416EBC0" w14:textId="77777777" w:rsidR="00315E0A" w:rsidRPr="00315E0A" w:rsidRDefault="00315E0A" w:rsidP="00315E0A">
          <w:pPr>
            <w:spacing w:after="0" w:line="180" w:lineRule="exact"/>
            <w:jc w:val="both"/>
            <w:rPr>
              <w:rFonts w:ascii="Arial" w:eastAsia="Calibri" w:hAnsi="Arial" w:cs="Arial"/>
              <w:color w:val="666666"/>
              <w:sz w:val="12"/>
              <w:szCs w:val="12"/>
            </w:rPr>
          </w:pPr>
          <w:r w:rsidRPr="00315E0A">
            <w:rPr>
              <w:rFonts w:ascii="Arial" w:eastAsia="Calibri" w:hAnsi="Arial" w:cs="Arial"/>
              <w:color w:val="666666"/>
              <w:sz w:val="12"/>
              <w:szCs w:val="12"/>
            </w:rPr>
            <w:t xml:space="preserve">Etablissement public à caractère industriel et commercial </w:t>
          </w:r>
          <w:proofErr w:type="spellStart"/>
          <w:r w:rsidRPr="00315E0A">
            <w:rPr>
              <w:rFonts w:ascii="Arial" w:eastAsia="Arial" w:hAnsi="Arial" w:cs="Times New Roman"/>
              <w:color w:val="96C31E"/>
              <w:sz w:val="17"/>
              <w:szCs w:val="17"/>
            </w:rPr>
            <w:t>l</w:t>
          </w:r>
          <w:proofErr w:type="spellEnd"/>
          <w:r w:rsidRPr="00315E0A">
            <w:rPr>
              <w:rFonts w:ascii="Arial" w:eastAsia="Calibri" w:hAnsi="Arial" w:cs="Arial"/>
              <w:color w:val="666666"/>
              <w:sz w:val="12"/>
              <w:szCs w:val="12"/>
            </w:rPr>
            <w:t xml:space="preserve"> RCS Paris B 775 685 019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14:paraId="3E5F06C2" w14:textId="77777777" w:rsidR="00315E0A" w:rsidRPr="00315E0A" w:rsidRDefault="00315E0A" w:rsidP="00315E0A">
          <w:pPr>
            <w:spacing w:after="0" w:line="300" w:lineRule="atLeast"/>
            <w:jc w:val="both"/>
            <w:rPr>
              <w:rFonts w:ascii="Calibri" w:eastAsia="Calibri" w:hAnsi="Calibri" w:cs="Times New Roman"/>
            </w:rPr>
          </w:pPr>
        </w:p>
      </w:tc>
      <w:tc>
        <w:tcPr>
          <w:tcW w:w="4337" w:type="dxa"/>
          <w:tcBorders>
            <w:top w:val="nil"/>
            <w:left w:val="nil"/>
            <w:bottom w:val="nil"/>
            <w:right w:val="nil"/>
          </w:tcBorders>
          <w:hideMark/>
        </w:tcPr>
        <w:p w14:paraId="5E930A6E" w14:textId="77777777" w:rsidR="00315E0A" w:rsidRPr="00315E0A" w:rsidRDefault="00315E0A" w:rsidP="00315E0A">
          <w:pPr>
            <w:spacing w:after="0" w:line="400" w:lineRule="exact"/>
            <w:jc w:val="both"/>
            <w:rPr>
              <w:rFonts w:ascii="Calibri" w:eastAsia="Calibri" w:hAnsi="Calibri" w:cs="Times New Roman"/>
              <w:color w:val="666666"/>
              <w:sz w:val="15"/>
            </w:rPr>
          </w:pPr>
        </w:p>
        <w:p w14:paraId="4A040284" w14:textId="77777777" w:rsidR="00315E0A" w:rsidRPr="00315E0A" w:rsidRDefault="00315E0A" w:rsidP="00315E0A">
          <w:pPr>
            <w:spacing w:after="0" w:line="220" w:lineRule="exact"/>
            <w:jc w:val="both"/>
            <w:rPr>
              <w:rFonts w:ascii="Calibri" w:eastAsia="Calibri" w:hAnsi="Calibri" w:cs="Times New Roman"/>
              <w:color w:val="4BACC6"/>
              <w:sz w:val="15"/>
            </w:rPr>
          </w:pPr>
        </w:p>
      </w:tc>
    </w:tr>
  </w:tbl>
  <w:p w14:paraId="5D2C9C32" w14:textId="77777777" w:rsidR="00315E0A" w:rsidRDefault="00315E0A" w:rsidP="00315E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3AF3B" w14:textId="77777777" w:rsidR="007639D8" w:rsidRDefault="007639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C7BA7" w14:textId="77777777" w:rsidR="00602E2D" w:rsidRDefault="00602E2D" w:rsidP="00D6704E">
      <w:pPr>
        <w:spacing w:after="0" w:line="240" w:lineRule="auto"/>
      </w:pPr>
      <w:r>
        <w:separator/>
      </w:r>
    </w:p>
  </w:footnote>
  <w:footnote w:type="continuationSeparator" w:id="0">
    <w:p w14:paraId="3E9C889F" w14:textId="77777777" w:rsidR="00602E2D" w:rsidRDefault="00602E2D" w:rsidP="00D67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F3DD1" w14:textId="77777777" w:rsidR="007639D8" w:rsidRDefault="007639D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F0350" w14:textId="77777777" w:rsidR="0006269A" w:rsidRPr="00752151" w:rsidRDefault="00315E0A" w:rsidP="00D3792E">
    <w:pPr>
      <w:pStyle w:val="En-tte"/>
      <w:tabs>
        <w:tab w:val="clear" w:pos="4536"/>
        <w:tab w:val="right" w:pos="2091"/>
        <w:tab w:val="center" w:pos="6627"/>
      </w:tabs>
      <w:spacing w:line="227" w:lineRule="exact"/>
      <w:jc w:val="center"/>
      <w:rPr>
        <w:b/>
        <w:color w:val="808080"/>
        <w:spacing w:val="20"/>
      </w:rPr>
    </w:pPr>
    <w:r>
      <w:rPr>
        <w:noProof/>
      </w:rPr>
      <w:drawing>
        <wp:anchor distT="152400" distB="152400" distL="152400" distR="152400" simplePos="0" relativeHeight="251661312" behindDoc="1" locked="0" layoutInCell="1" allowOverlap="1" wp14:anchorId="1583142B" wp14:editId="60A97A41">
          <wp:simplePos x="0" y="0"/>
          <wp:positionH relativeFrom="margin">
            <wp:posOffset>-342900</wp:posOffset>
          </wp:positionH>
          <wp:positionV relativeFrom="margin">
            <wp:posOffset>-1191260</wp:posOffset>
          </wp:positionV>
          <wp:extent cx="1080000" cy="1080000"/>
          <wp:effectExtent l="0" t="0" r="6350" b="6350"/>
          <wp:wrapNone/>
          <wp:docPr id="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CEA_ORIGINAL.jp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000" cy="108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269A" w:rsidRPr="00752151">
      <w:rPr>
        <w:b/>
        <w:color w:val="808080"/>
        <w:spacing w:val="20"/>
      </w:rPr>
      <w:t>Règlement de Consultation référencé :</w:t>
    </w:r>
  </w:p>
  <w:p w14:paraId="15BF0BE0" w14:textId="321AD038" w:rsidR="00315E0A" w:rsidRDefault="00D17802" w:rsidP="00D3792E">
    <w:pPr>
      <w:jc w:val="center"/>
      <w:rPr>
        <w:b/>
        <w:spacing w:val="20"/>
      </w:rPr>
    </w:pPr>
    <w:r w:rsidRPr="00D17802">
      <w:rPr>
        <w:b/>
        <w:spacing w:val="20"/>
      </w:rPr>
      <w:t>B2</w:t>
    </w:r>
    <w:r w:rsidR="002F2B61">
      <w:rPr>
        <w:b/>
        <w:spacing w:val="20"/>
      </w:rPr>
      <w:t>5-02065</w:t>
    </w:r>
    <w:r w:rsidR="007639D8">
      <w:rPr>
        <w:b/>
        <w:spacing w:val="20"/>
      </w:rPr>
      <w:t>-LC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637"/>
    </w:tblGrid>
    <w:tr w:rsidR="0006269A" w14:paraId="79A5216D" w14:textId="77777777">
      <w:tc>
        <w:tcPr>
          <w:tcW w:w="8008" w:type="dxa"/>
        </w:tcPr>
        <w:p w14:paraId="723D65D3" w14:textId="77777777"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Règlement de Consultation réf. DSM/SAC/UG/SC/&lt;INITIALES&gt;/&lt;N° BIOMAGE&gt;</w:t>
          </w:r>
        </w:p>
      </w:tc>
      <w:tc>
        <w:tcPr>
          <w:tcW w:w="637" w:type="dxa"/>
        </w:tcPr>
        <w:p w14:paraId="38784969" w14:textId="77777777"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PAGE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>
            <w:rPr>
              <w:noProof/>
              <w:color w:val="808080"/>
              <w:spacing w:val="20"/>
              <w:sz w:val="18"/>
            </w:rPr>
            <w:t>2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  <w:r>
            <w:rPr>
              <w:color w:val="808080"/>
              <w:spacing w:val="20"/>
              <w:sz w:val="18"/>
            </w:rPr>
            <w:t>/</w:t>
          </w: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NUMPAGES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 w:rsidR="0065158C">
            <w:rPr>
              <w:noProof/>
              <w:color w:val="808080"/>
              <w:spacing w:val="20"/>
              <w:sz w:val="18"/>
            </w:rPr>
            <w:t>8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</w:p>
      </w:tc>
    </w:tr>
  </w:tbl>
  <w:p w14:paraId="4F003C19" w14:textId="77777777" w:rsidR="0006269A" w:rsidRDefault="00F80B8B">
    <w:pPr>
      <w:pStyle w:val="En-tte"/>
      <w:spacing w:line="227" w:lineRule="exact"/>
      <w:rPr>
        <w:sz w:val="2"/>
      </w:rPr>
    </w:pPr>
    <w:r>
      <w:rPr>
        <w:noProof/>
        <w:color w:val="808080"/>
        <w:spacing w:val="20"/>
        <w:sz w:val="16"/>
      </w:rPr>
      <w:object w:dxaOrig="1440" w:dyaOrig="1440" w14:anchorId="52768F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147.4pt;width:73.7pt;height:73.7pt;z-index:251659264;mso-position-horizontal-relative:page;mso-position-vertical-relative:page" fillcolor="window">
          <v:imagedata r:id="rId1" o:title="" gain="64225f"/>
          <w10:wrap anchorx="page" anchory="page"/>
        </v:shape>
        <o:OLEObject Type="Embed" ProgID="Word.Picture.8" ShapeID="_x0000_s2049" DrawAspect="Content" ObjectID="_181245162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A91251"/>
    <w:multiLevelType w:val="hybridMultilevel"/>
    <w:tmpl w:val="A6382972"/>
    <w:lvl w:ilvl="0" w:tplc="3798333E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943DD9"/>
    <w:multiLevelType w:val="hybridMultilevel"/>
    <w:tmpl w:val="EBF6E87C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BB36C1"/>
    <w:multiLevelType w:val="hybridMultilevel"/>
    <w:tmpl w:val="4DF06F6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2528"/>
    <w:multiLevelType w:val="hybridMultilevel"/>
    <w:tmpl w:val="72F8E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86625"/>
    <w:multiLevelType w:val="hybridMultilevel"/>
    <w:tmpl w:val="D884DA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21106"/>
    <w:multiLevelType w:val="hybridMultilevel"/>
    <w:tmpl w:val="750CC952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42723"/>
    <w:multiLevelType w:val="hybridMultilevel"/>
    <w:tmpl w:val="4132AE08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FFA3D50"/>
    <w:multiLevelType w:val="hybridMultilevel"/>
    <w:tmpl w:val="0CEABE46"/>
    <w:lvl w:ilvl="0" w:tplc="2934F7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5411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BB00A0"/>
    <w:multiLevelType w:val="hybridMultilevel"/>
    <w:tmpl w:val="48BE0A88"/>
    <w:lvl w:ilvl="0" w:tplc="040C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662A14C1"/>
    <w:multiLevelType w:val="hybridMultilevel"/>
    <w:tmpl w:val="E806A9EE"/>
    <w:lvl w:ilvl="0" w:tplc="A0B267A0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044F4CC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F207318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271C6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4E6DBEE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52A60F8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F4E6690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C8ACC62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7B667B4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6C9C72D8"/>
    <w:multiLevelType w:val="hybridMultilevel"/>
    <w:tmpl w:val="8BE8CD00"/>
    <w:lvl w:ilvl="0" w:tplc="A8241DA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06945"/>
    <w:multiLevelType w:val="hybridMultilevel"/>
    <w:tmpl w:val="A9E89C7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97367"/>
    <w:multiLevelType w:val="hybridMultilevel"/>
    <w:tmpl w:val="9D289A58"/>
    <w:lvl w:ilvl="0" w:tplc="040C000F">
      <w:start w:val="1"/>
      <w:numFmt w:val="decimal"/>
      <w:lvlText w:val="%1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78231F76"/>
    <w:multiLevelType w:val="hybridMultilevel"/>
    <w:tmpl w:val="53A69CE2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B9B3152"/>
    <w:multiLevelType w:val="multilevel"/>
    <w:tmpl w:val="E01A0A6A"/>
    <w:lvl w:ilvl="0">
      <w:start w:val="1"/>
      <w:numFmt w:val="decimal"/>
      <w:pStyle w:val="Titre1"/>
      <w:suff w:val="space"/>
      <w:lvlText w:val="%1 -"/>
      <w:lvlJc w:val="left"/>
      <w:pPr>
        <w:ind w:left="284" w:firstLine="0"/>
      </w:pPr>
      <w:rPr>
        <w:rFonts w:hint="default"/>
        <w:b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340" w:hanging="198"/>
      </w:pPr>
      <w:rPr>
        <w:rFonts w:hint="default"/>
        <w:b/>
        <w:i/>
        <w:sz w:val="20"/>
        <w:szCs w:val="20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981" w:hanging="414"/>
      </w:pPr>
      <w:rPr>
        <w:rFonts w:hint="default"/>
        <w:b w:val="0"/>
        <w:i/>
        <w:color w:val="4472C4" w:themeColor="accent5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7CBB632D"/>
    <w:multiLevelType w:val="hybridMultilevel"/>
    <w:tmpl w:val="252EA10C"/>
    <w:lvl w:ilvl="0" w:tplc="B0E606CA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820FC8A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B58571C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DB84134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D5CF9D0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3100B52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8CA3A3A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5425FFA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902781A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15"/>
  </w:num>
  <w:num w:numId="5">
    <w:abstractNumId w:val="6"/>
  </w:num>
  <w:num w:numId="6">
    <w:abstractNumId w:val="13"/>
  </w:num>
  <w:num w:numId="7">
    <w:abstractNumId w:val="12"/>
  </w:num>
  <w:num w:numId="8">
    <w:abstractNumId w:val="10"/>
  </w:num>
  <w:num w:numId="9">
    <w:abstractNumId w:val="14"/>
  </w:num>
  <w:num w:numId="10">
    <w:abstractNumId w:val="11"/>
  </w:num>
  <w:num w:numId="11">
    <w:abstractNumId w:val="17"/>
  </w:num>
  <w:num w:numId="12">
    <w:abstractNumId w:val="8"/>
  </w:num>
  <w:num w:numId="13">
    <w:abstractNumId w:val="4"/>
  </w:num>
  <w:num w:numId="14">
    <w:abstractNumId w:val="2"/>
  </w:num>
  <w:num w:numId="15">
    <w:abstractNumId w:val="9"/>
  </w:num>
  <w:num w:numId="16">
    <w:abstractNumId w:val="1"/>
  </w:num>
  <w:num w:numId="17">
    <w:abstractNumId w:val="5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8C"/>
    <w:rsid w:val="0004238B"/>
    <w:rsid w:val="00046EED"/>
    <w:rsid w:val="0006269A"/>
    <w:rsid w:val="000715BC"/>
    <w:rsid w:val="0007567F"/>
    <w:rsid w:val="0007641C"/>
    <w:rsid w:val="000A214F"/>
    <w:rsid w:val="000B2803"/>
    <w:rsid w:val="000E7FD1"/>
    <w:rsid w:val="000F350E"/>
    <w:rsid w:val="0011180A"/>
    <w:rsid w:val="00132301"/>
    <w:rsid w:val="001342AD"/>
    <w:rsid w:val="00145E30"/>
    <w:rsid w:val="00145F22"/>
    <w:rsid w:val="001478F8"/>
    <w:rsid w:val="001C0F66"/>
    <w:rsid w:val="001D171A"/>
    <w:rsid w:val="001E1B07"/>
    <w:rsid w:val="001E772B"/>
    <w:rsid w:val="00207D39"/>
    <w:rsid w:val="0022423E"/>
    <w:rsid w:val="002502FB"/>
    <w:rsid w:val="002510E6"/>
    <w:rsid w:val="00253CB3"/>
    <w:rsid w:val="00255604"/>
    <w:rsid w:val="002661E5"/>
    <w:rsid w:val="002A4ED0"/>
    <w:rsid w:val="002E7A2B"/>
    <w:rsid w:val="002F2B61"/>
    <w:rsid w:val="00315E0A"/>
    <w:rsid w:val="00333DBB"/>
    <w:rsid w:val="00343BB1"/>
    <w:rsid w:val="00381A2B"/>
    <w:rsid w:val="003B0BAE"/>
    <w:rsid w:val="003C426D"/>
    <w:rsid w:val="003D559A"/>
    <w:rsid w:val="003E7174"/>
    <w:rsid w:val="003F2BF0"/>
    <w:rsid w:val="00445278"/>
    <w:rsid w:val="00455A40"/>
    <w:rsid w:val="00457759"/>
    <w:rsid w:val="00480A14"/>
    <w:rsid w:val="00487DAC"/>
    <w:rsid w:val="004A2760"/>
    <w:rsid w:val="004D5ADA"/>
    <w:rsid w:val="00502342"/>
    <w:rsid w:val="00504233"/>
    <w:rsid w:val="005226F0"/>
    <w:rsid w:val="00522B73"/>
    <w:rsid w:val="00533E1A"/>
    <w:rsid w:val="00572EB3"/>
    <w:rsid w:val="0059168D"/>
    <w:rsid w:val="005C75AC"/>
    <w:rsid w:val="005F2DB5"/>
    <w:rsid w:val="00602E2D"/>
    <w:rsid w:val="006138FE"/>
    <w:rsid w:val="006139A8"/>
    <w:rsid w:val="00621EF2"/>
    <w:rsid w:val="00632FCD"/>
    <w:rsid w:val="00643CDE"/>
    <w:rsid w:val="0065158C"/>
    <w:rsid w:val="00652DC0"/>
    <w:rsid w:val="006E2416"/>
    <w:rsid w:val="006F3EE7"/>
    <w:rsid w:val="00710436"/>
    <w:rsid w:val="00710696"/>
    <w:rsid w:val="007117EB"/>
    <w:rsid w:val="00715D85"/>
    <w:rsid w:val="007639D8"/>
    <w:rsid w:val="00763D02"/>
    <w:rsid w:val="007A7F6B"/>
    <w:rsid w:val="007B19EA"/>
    <w:rsid w:val="007B7BB0"/>
    <w:rsid w:val="008158FC"/>
    <w:rsid w:val="008A3509"/>
    <w:rsid w:val="008B73C2"/>
    <w:rsid w:val="008C03F3"/>
    <w:rsid w:val="008D45E6"/>
    <w:rsid w:val="008F7B7A"/>
    <w:rsid w:val="00936425"/>
    <w:rsid w:val="00947CCD"/>
    <w:rsid w:val="00976DCA"/>
    <w:rsid w:val="00986CB6"/>
    <w:rsid w:val="00991D9E"/>
    <w:rsid w:val="009B4274"/>
    <w:rsid w:val="00A364DD"/>
    <w:rsid w:val="00AB4782"/>
    <w:rsid w:val="00AD6724"/>
    <w:rsid w:val="00AF22EA"/>
    <w:rsid w:val="00B07E1B"/>
    <w:rsid w:val="00B44119"/>
    <w:rsid w:val="00B57BD1"/>
    <w:rsid w:val="00B6298E"/>
    <w:rsid w:val="00B74255"/>
    <w:rsid w:val="00B805A3"/>
    <w:rsid w:val="00BA6936"/>
    <w:rsid w:val="00BD16F3"/>
    <w:rsid w:val="00BE60DE"/>
    <w:rsid w:val="00C463B6"/>
    <w:rsid w:val="00C567D3"/>
    <w:rsid w:val="00C717A0"/>
    <w:rsid w:val="00C93F83"/>
    <w:rsid w:val="00CA0194"/>
    <w:rsid w:val="00CC41EF"/>
    <w:rsid w:val="00D06DF6"/>
    <w:rsid w:val="00D10784"/>
    <w:rsid w:val="00D13F1F"/>
    <w:rsid w:val="00D17802"/>
    <w:rsid w:val="00D2123D"/>
    <w:rsid w:val="00D242D1"/>
    <w:rsid w:val="00D311FB"/>
    <w:rsid w:val="00D3792E"/>
    <w:rsid w:val="00D51429"/>
    <w:rsid w:val="00D560DE"/>
    <w:rsid w:val="00D637DD"/>
    <w:rsid w:val="00D6704E"/>
    <w:rsid w:val="00D7378E"/>
    <w:rsid w:val="00D770D8"/>
    <w:rsid w:val="00D81D3A"/>
    <w:rsid w:val="00D82B98"/>
    <w:rsid w:val="00DD582F"/>
    <w:rsid w:val="00DF3BF5"/>
    <w:rsid w:val="00DF57D4"/>
    <w:rsid w:val="00E60282"/>
    <w:rsid w:val="00E7149C"/>
    <w:rsid w:val="00E96C6C"/>
    <w:rsid w:val="00E96CC8"/>
    <w:rsid w:val="00EC024D"/>
    <w:rsid w:val="00EC6561"/>
    <w:rsid w:val="00EC6E0D"/>
    <w:rsid w:val="00ED4DD5"/>
    <w:rsid w:val="00EF1E74"/>
    <w:rsid w:val="00EF4551"/>
    <w:rsid w:val="00EF5EFF"/>
    <w:rsid w:val="00F17392"/>
    <w:rsid w:val="00F2298C"/>
    <w:rsid w:val="00F31DED"/>
    <w:rsid w:val="00F71D94"/>
    <w:rsid w:val="00F74684"/>
    <w:rsid w:val="00F80B8B"/>
    <w:rsid w:val="00FB0C7F"/>
    <w:rsid w:val="00FB2A4B"/>
    <w:rsid w:val="00FC1A05"/>
    <w:rsid w:val="00FD5AA8"/>
    <w:rsid w:val="00FE2B4A"/>
    <w:rsid w:val="00FF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AE66C0"/>
  <w15:docId w15:val="{53437113-061E-4CA1-9556-0763648E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1"/>
    <w:qFormat/>
    <w:rsid w:val="00CA0194"/>
    <w:pPr>
      <w:keepNext/>
      <w:numPr>
        <w:numId w:val="18"/>
      </w:numPr>
      <w:spacing w:before="120" w:after="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  <w:style w:type="paragraph" w:styleId="Titre2">
    <w:name w:val="heading 2"/>
    <w:aliases w:val="caro"/>
    <w:basedOn w:val="Normal"/>
    <w:next w:val="Normal"/>
    <w:link w:val="Titre2Car"/>
    <w:qFormat/>
    <w:rsid w:val="00CA0194"/>
    <w:pPr>
      <w:keepNext/>
      <w:numPr>
        <w:ilvl w:val="1"/>
        <w:numId w:val="18"/>
      </w:numPr>
      <w:spacing w:before="120" w:after="0" w:line="240" w:lineRule="auto"/>
      <w:outlineLvl w:val="1"/>
    </w:pPr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CA0194"/>
    <w:pPr>
      <w:keepNext/>
      <w:numPr>
        <w:ilvl w:val="2"/>
        <w:numId w:val="18"/>
      </w:numPr>
      <w:spacing w:before="120" w:after="0" w:line="240" w:lineRule="auto"/>
      <w:outlineLvl w:val="2"/>
    </w:pPr>
    <w:rPr>
      <w:rFonts w:ascii="Arial" w:eastAsia="Times New Roman" w:hAnsi="Arial" w:cs="Arial"/>
      <w:bCs/>
      <w:sz w:val="20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6704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704E"/>
    <w:rPr>
      <w:sz w:val="20"/>
      <w:szCs w:val="20"/>
    </w:rPr>
  </w:style>
  <w:style w:type="paragraph" w:styleId="En-tte">
    <w:name w:val="header"/>
    <w:basedOn w:val="Normal"/>
    <w:link w:val="En-tt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D6704E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D637DD"/>
    <w:rPr>
      <w:color w:val="0563C1" w:themeColor="hyperlink"/>
      <w:u w:val="single"/>
    </w:rPr>
  </w:style>
  <w:style w:type="table" w:customStyle="1" w:styleId="TableGrid">
    <w:name w:val="TableGrid"/>
    <w:rsid w:val="00D3792E"/>
    <w:pPr>
      <w:spacing w:after="0" w:line="240" w:lineRule="auto"/>
    </w:pPr>
    <w:rPr>
      <w:rFonts w:ascii="Calibri" w:eastAsia="Times New Roman" w:hAnsi="Calibri" w:cs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99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47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0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43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86CB6"/>
    <w:pPr>
      <w:ind w:left="720"/>
      <w:contextualSpacing/>
    </w:pPr>
  </w:style>
  <w:style w:type="character" w:customStyle="1" w:styleId="Titre1Car">
    <w:name w:val="Titre 1 Car"/>
    <w:basedOn w:val="Policepardfaut"/>
    <w:uiPriority w:val="9"/>
    <w:rsid w:val="00CA01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aliases w:val="caro Car"/>
    <w:basedOn w:val="Policepardfaut"/>
    <w:link w:val="Titre2"/>
    <w:rsid w:val="00CA0194"/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CA0194"/>
    <w:rPr>
      <w:rFonts w:ascii="Arial" w:eastAsia="Times New Roman" w:hAnsi="Arial" w:cs="Arial"/>
      <w:bCs/>
      <w:sz w:val="20"/>
      <w:szCs w:val="26"/>
      <w:lang w:eastAsia="fr-FR"/>
    </w:rPr>
  </w:style>
  <w:style w:type="character" w:customStyle="1" w:styleId="Titre1Car1">
    <w:name w:val="Titre 1 Car1"/>
    <w:link w:val="Titre1"/>
    <w:rsid w:val="00CA0194"/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  <w:style w:type="paragraph" w:styleId="Retraitcorpsdetexte2">
    <w:name w:val="Body Text Indent 2"/>
    <w:basedOn w:val="Normal"/>
    <w:link w:val="Retraitcorpsdetexte2Car"/>
    <w:rsid w:val="00FD5AA8"/>
    <w:pPr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FD5AA8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AucunA">
    <w:name w:val="Aucun A"/>
    <w:rsid w:val="00315E0A"/>
  </w:style>
  <w:style w:type="character" w:styleId="Mentionnonrsolue">
    <w:name w:val="Unresolved Mention"/>
    <w:basedOn w:val="Policepardfaut"/>
    <w:uiPriority w:val="99"/>
    <w:semiHidden/>
    <w:unhideWhenUsed/>
    <w:rsid w:val="00763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2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@cea.f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64B3-FCCA-4B21-8EC0-52F0C033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GOMBAULT Corinne 167166</dc:creator>
  <cp:lastModifiedBy>CHEBROU DE LA ROULIERE Laurence</cp:lastModifiedBy>
  <cp:revision>9</cp:revision>
  <cp:lastPrinted>2018-01-18T15:00:00Z</cp:lastPrinted>
  <dcterms:created xsi:type="dcterms:W3CDTF">2024-05-31T07:58:00Z</dcterms:created>
  <dcterms:modified xsi:type="dcterms:W3CDTF">2025-06-26T12:01:00Z</dcterms:modified>
</cp:coreProperties>
</file>